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A3AEB" w14:textId="3A41B3B1" w:rsidR="00274DBE" w:rsidRDefault="00D44310" w:rsidP="006C4658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072FA9D" w14:textId="77777777" w:rsidR="00520C31" w:rsidRPr="00822AD4" w:rsidRDefault="00520C31" w:rsidP="00520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AD4">
        <w:rPr>
          <w:rFonts w:ascii="Times New Roman" w:hAnsi="Times New Roman"/>
          <w:sz w:val="28"/>
          <w:szCs w:val="28"/>
        </w:rPr>
        <w:t xml:space="preserve">Смотр-конкурс </w:t>
      </w:r>
    </w:p>
    <w:p w14:paraId="56050970" w14:textId="77777777" w:rsidR="00520C31" w:rsidRPr="00822AD4" w:rsidRDefault="00520C31" w:rsidP="00520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AD4">
        <w:rPr>
          <w:rFonts w:ascii="Times New Roman" w:hAnsi="Times New Roman"/>
          <w:sz w:val="28"/>
          <w:szCs w:val="28"/>
        </w:rPr>
        <w:t xml:space="preserve">в рамках дней Культуры муниципальных районов </w:t>
      </w:r>
    </w:p>
    <w:p w14:paraId="1A47F491" w14:textId="77777777" w:rsidR="00520C31" w:rsidRPr="00822AD4" w:rsidRDefault="00520C31" w:rsidP="00520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AD4">
        <w:rPr>
          <w:rFonts w:ascii="Times New Roman" w:hAnsi="Times New Roman"/>
          <w:sz w:val="28"/>
          <w:szCs w:val="28"/>
        </w:rPr>
        <w:t>Республики Татарстан</w:t>
      </w:r>
    </w:p>
    <w:p w14:paraId="557E2CAD" w14:textId="77777777" w:rsidR="00520C31" w:rsidRPr="00822AD4" w:rsidRDefault="00520C31" w:rsidP="00520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928" w:type="dxa"/>
        <w:tblInd w:w="-5" w:type="dxa"/>
        <w:tblLook w:val="04A0" w:firstRow="1" w:lastRow="0" w:firstColumn="1" w:lastColumn="0" w:noHBand="0" w:noVBand="1"/>
      </w:tblPr>
      <w:tblGrid>
        <w:gridCol w:w="709"/>
        <w:gridCol w:w="4400"/>
        <w:gridCol w:w="3118"/>
        <w:gridCol w:w="1701"/>
      </w:tblGrid>
      <w:tr w:rsidR="00520C31" w:rsidRPr="00822AD4" w14:paraId="28D734BC" w14:textId="77777777" w:rsidTr="00520C31">
        <w:tc>
          <w:tcPr>
            <w:tcW w:w="709" w:type="dxa"/>
            <w:vAlign w:val="center"/>
          </w:tcPr>
          <w:p w14:paraId="6484C60E" w14:textId="77777777" w:rsidR="00520C31" w:rsidRPr="00822AD4" w:rsidRDefault="00520C31" w:rsidP="00520C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A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4AF05CA" w14:textId="77777777" w:rsidR="00520C31" w:rsidRPr="00822AD4" w:rsidRDefault="00520C31" w:rsidP="00520C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AD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00" w:type="dxa"/>
            <w:vAlign w:val="center"/>
          </w:tcPr>
          <w:p w14:paraId="597DF624" w14:textId="77777777" w:rsidR="00520C31" w:rsidRPr="00822AD4" w:rsidRDefault="00520C31" w:rsidP="00520C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AD4">
              <w:rPr>
                <w:rFonts w:ascii="Times New Roman" w:hAnsi="Times New Roman"/>
                <w:b/>
                <w:sz w:val="28"/>
                <w:szCs w:val="28"/>
              </w:rPr>
              <w:t>Наименование учреждения (площадка)</w:t>
            </w:r>
          </w:p>
        </w:tc>
        <w:tc>
          <w:tcPr>
            <w:tcW w:w="3118" w:type="dxa"/>
            <w:vAlign w:val="center"/>
          </w:tcPr>
          <w:p w14:paraId="5058A229" w14:textId="77777777" w:rsidR="00520C31" w:rsidRPr="00822AD4" w:rsidRDefault="00520C31" w:rsidP="00520C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AD4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1701" w:type="dxa"/>
            <w:vAlign w:val="center"/>
          </w:tcPr>
          <w:p w14:paraId="7351EBFD" w14:textId="77777777" w:rsidR="00520C31" w:rsidRPr="00822AD4" w:rsidRDefault="00520C31" w:rsidP="00520C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AD4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</w:tr>
      <w:tr w:rsidR="00520C31" w:rsidRPr="00822AD4" w14:paraId="6F0BB1AB" w14:textId="77777777" w:rsidTr="00520C31">
        <w:trPr>
          <w:trHeight w:val="267"/>
        </w:trPr>
        <w:tc>
          <w:tcPr>
            <w:tcW w:w="709" w:type="dxa"/>
            <w:vMerge w:val="restart"/>
          </w:tcPr>
          <w:p w14:paraId="630ED27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00" w:type="dxa"/>
            <w:vMerge w:val="restart"/>
          </w:tcPr>
          <w:p w14:paraId="4AACBB4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Татарская Государственная Филармония имени Габдуллы Тукая</w:t>
            </w:r>
          </w:p>
        </w:tc>
        <w:tc>
          <w:tcPr>
            <w:tcW w:w="3118" w:type="dxa"/>
          </w:tcPr>
          <w:p w14:paraId="5F9883E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Буинский</w:t>
            </w:r>
          </w:p>
        </w:tc>
        <w:tc>
          <w:tcPr>
            <w:tcW w:w="1701" w:type="dxa"/>
          </w:tcPr>
          <w:p w14:paraId="7909263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сентября</w:t>
            </w:r>
          </w:p>
        </w:tc>
      </w:tr>
      <w:tr w:rsidR="00520C31" w:rsidRPr="00822AD4" w14:paraId="22C9311C" w14:textId="77777777" w:rsidTr="00520C31">
        <w:trPr>
          <w:trHeight w:val="270"/>
        </w:trPr>
        <w:tc>
          <w:tcPr>
            <w:tcW w:w="709" w:type="dxa"/>
            <w:vMerge/>
          </w:tcPr>
          <w:p w14:paraId="2EABD50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11904C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DA055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Кукморский</w:t>
            </w:r>
          </w:p>
        </w:tc>
        <w:tc>
          <w:tcPr>
            <w:tcW w:w="1701" w:type="dxa"/>
          </w:tcPr>
          <w:p w14:paraId="520B9E6A" w14:textId="77777777" w:rsidR="00520C31" w:rsidRDefault="00520C31" w:rsidP="00572040">
            <w:r>
              <w:rPr>
                <w:rFonts w:ascii="Times New Roman" w:hAnsi="Times New Roman"/>
                <w:sz w:val="28"/>
                <w:szCs w:val="28"/>
              </w:rPr>
              <w:t>22 сентября</w:t>
            </w:r>
          </w:p>
        </w:tc>
      </w:tr>
      <w:tr w:rsidR="00520C31" w:rsidRPr="00822AD4" w14:paraId="6EF999F7" w14:textId="77777777" w:rsidTr="00520C31">
        <w:trPr>
          <w:trHeight w:val="240"/>
        </w:trPr>
        <w:tc>
          <w:tcPr>
            <w:tcW w:w="709" w:type="dxa"/>
            <w:vMerge/>
          </w:tcPr>
          <w:p w14:paraId="1B6DC88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DB2B63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05274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Елабужский</w:t>
            </w:r>
          </w:p>
        </w:tc>
        <w:tc>
          <w:tcPr>
            <w:tcW w:w="1701" w:type="dxa"/>
          </w:tcPr>
          <w:p w14:paraId="5CC0E40C" w14:textId="77777777" w:rsidR="00520C31" w:rsidRDefault="00520C31" w:rsidP="00572040">
            <w:r w:rsidRPr="005146D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20C31" w:rsidRPr="00822AD4" w14:paraId="2FFA44CB" w14:textId="77777777" w:rsidTr="00520C31">
        <w:trPr>
          <w:trHeight w:val="293"/>
        </w:trPr>
        <w:tc>
          <w:tcPr>
            <w:tcW w:w="709" w:type="dxa"/>
            <w:vMerge/>
          </w:tcPr>
          <w:p w14:paraId="7894915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69987B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AF80C6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Мамадышский</w:t>
            </w:r>
          </w:p>
        </w:tc>
        <w:tc>
          <w:tcPr>
            <w:tcW w:w="1701" w:type="dxa"/>
          </w:tcPr>
          <w:p w14:paraId="18FFFF85" w14:textId="77777777" w:rsidR="00520C31" w:rsidRDefault="00520C31" w:rsidP="00572040">
            <w:r>
              <w:rPr>
                <w:rFonts w:ascii="Times New Roman" w:hAnsi="Times New Roman"/>
                <w:sz w:val="28"/>
                <w:szCs w:val="28"/>
              </w:rPr>
              <w:t>19 мая</w:t>
            </w:r>
          </w:p>
        </w:tc>
      </w:tr>
      <w:tr w:rsidR="00520C31" w:rsidRPr="00822AD4" w14:paraId="5F8CB8F0" w14:textId="77777777" w:rsidTr="00520C31">
        <w:trPr>
          <w:trHeight w:val="300"/>
        </w:trPr>
        <w:tc>
          <w:tcPr>
            <w:tcW w:w="709" w:type="dxa"/>
            <w:vMerge w:val="restart"/>
          </w:tcPr>
          <w:p w14:paraId="2F2DF16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00" w:type="dxa"/>
            <w:vMerge w:val="restart"/>
          </w:tcPr>
          <w:p w14:paraId="10936F4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Татарский государственный Академический театр имени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Галиасгара</w:t>
            </w:r>
            <w:proofErr w:type="spellEnd"/>
            <w:r w:rsidRPr="00822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Камала</w:t>
            </w:r>
            <w:proofErr w:type="spellEnd"/>
          </w:p>
        </w:tc>
        <w:tc>
          <w:tcPr>
            <w:tcW w:w="3118" w:type="dxa"/>
          </w:tcPr>
          <w:p w14:paraId="03202B9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Рыбно-Слободский </w:t>
            </w:r>
          </w:p>
        </w:tc>
        <w:tc>
          <w:tcPr>
            <w:tcW w:w="1701" w:type="dxa"/>
          </w:tcPr>
          <w:p w14:paraId="0434256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</w:tr>
      <w:tr w:rsidR="00520C31" w:rsidRPr="00822AD4" w14:paraId="2FF58033" w14:textId="77777777" w:rsidTr="00520C31">
        <w:trPr>
          <w:trHeight w:val="240"/>
        </w:trPr>
        <w:tc>
          <w:tcPr>
            <w:tcW w:w="709" w:type="dxa"/>
            <w:vMerge/>
          </w:tcPr>
          <w:p w14:paraId="349FC71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0A4935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B56B5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Атнинский</w:t>
            </w:r>
          </w:p>
        </w:tc>
        <w:tc>
          <w:tcPr>
            <w:tcW w:w="1701" w:type="dxa"/>
          </w:tcPr>
          <w:p w14:paraId="6EE3B076" w14:textId="77777777" w:rsidR="00520C31" w:rsidRDefault="00520C31" w:rsidP="00572040"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4450A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</w:tr>
      <w:tr w:rsidR="00520C31" w:rsidRPr="00822AD4" w14:paraId="33676E5E" w14:textId="77777777" w:rsidTr="00520C31">
        <w:trPr>
          <w:trHeight w:val="300"/>
        </w:trPr>
        <w:tc>
          <w:tcPr>
            <w:tcW w:w="709" w:type="dxa"/>
            <w:vMerge/>
          </w:tcPr>
          <w:p w14:paraId="7843FC9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33D30E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D8ABD7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Сабинский</w:t>
            </w:r>
          </w:p>
        </w:tc>
        <w:tc>
          <w:tcPr>
            <w:tcW w:w="1701" w:type="dxa"/>
          </w:tcPr>
          <w:p w14:paraId="0E92DE50" w14:textId="77777777" w:rsidR="00520C31" w:rsidRDefault="00520C31" w:rsidP="00572040"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4450A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</w:tr>
      <w:tr w:rsidR="00520C31" w:rsidRPr="00822AD4" w14:paraId="22678716" w14:textId="77777777" w:rsidTr="00520C31">
        <w:trPr>
          <w:trHeight w:val="211"/>
        </w:trPr>
        <w:tc>
          <w:tcPr>
            <w:tcW w:w="709" w:type="dxa"/>
            <w:vMerge/>
          </w:tcPr>
          <w:p w14:paraId="2201D4A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3B48EA7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575CC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г. Наб. Челны</w:t>
            </w:r>
          </w:p>
        </w:tc>
        <w:tc>
          <w:tcPr>
            <w:tcW w:w="1701" w:type="dxa"/>
          </w:tcPr>
          <w:p w14:paraId="6D8F02B3" w14:textId="77777777" w:rsidR="00520C31" w:rsidRDefault="00520C31" w:rsidP="00572040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B4450A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</w:tr>
      <w:tr w:rsidR="00520C31" w:rsidRPr="00822AD4" w14:paraId="11ED519E" w14:textId="77777777" w:rsidTr="00520C31">
        <w:trPr>
          <w:trHeight w:val="255"/>
        </w:trPr>
        <w:tc>
          <w:tcPr>
            <w:tcW w:w="709" w:type="dxa"/>
            <w:vMerge w:val="restart"/>
          </w:tcPr>
          <w:p w14:paraId="78B62CC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00" w:type="dxa"/>
            <w:vMerge w:val="restart"/>
          </w:tcPr>
          <w:p w14:paraId="7FE0F40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Казанский академический русский большой драматический театр имени В.И. Качалова</w:t>
            </w:r>
          </w:p>
        </w:tc>
        <w:tc>
          <w:tcPr>
            <w:tcW w:w="3118" w:type="dxa"/>
          </w:tcPr>
          <w:p w14:paraId="73FECF0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</w:p>
        </w:tc>
        <w:tc>
          <w:tcPr>
            <w:tcW w:w="1701" w:type="dxa"/>
          </w:tcPr>
          <w:p w14:paraId="1158ACE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</w:tr>
      <w:tr w:rsidR="00520C31" w:rsidRPr="00822AD4" w14:paraId="25178612" w14:textId="77777777" w:rsidTr="00520C31">
        <w:trPr>
          <w:trHeight w:val="570"/>
        </w:trPr>
        <w:tc>
          <w:tcPr>
            <w:tcW w:w="709" w:type="dxa"/>
            <w:vMerge/>
          </w:tcPr>
          <w:p w14:paraId="5860C30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3260EC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612979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Лаишевский</w:t>
            </w:r>
          </w:p>
        </w:tc>
        <w:tc>
          <w:tcPr>
            <w:tcW w:w="1701" w:type="dxa"/>
          </w:tcPr>
          <w:p w14:paraId="024ED39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20C31" w:rsidRPr="00822AD4" w14:paraId="1545385E" w14:textId="77777777" w:rsidTr="00520C31">
        <w:trPr>
          <w:trHeight w:val="240"/>
        </w:trPr>
        <w:tc>
          <w:tcPr>
            <w:tcW w:w="709" w:type="dxa"/>
            <w:vMerge w:val="restart"/>
          </w:tcPr>
          <w:p w14:paraId="127F27F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00" w:type="dxa"/>
            <w:vMerge w:val="restart"/>
          </w:tcPr>
          <w:p w14:paraId="332C63B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Татарский государственный театр драмы и комедии имени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Карима</w:t>
            </w:r>
            <w:proofErr w:type="spellEnd"/>
            <w:r w:rsidRPr="00822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Тинчурина</w:t>
            </w:r>
            <w:proofErr w:type="spellEnd"/>
          </w:p>
        </w:tc>
        <w:tc>
          <w:tcPr>
            <w:tcW w:w="3118" w:type="dxa"/>
          </w:tcPr>
          <w:p w14:paraId="48FAB73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Арский</w:t>
            </w:r>
          </w:p>
        </w:tc>
        <w:tc>
          <w:tcPr>
            <w:tcW w:w="1701" w:type="dxa"/>
          </w:tcPr>
          <w:p w14:paraId="5554120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</w:tr>
      <w:tr w:rsidR="00520C31" w:rsidRPr="00822AD4" w14:paraId="67038505" w14:textId="77777777" w:rsidTr="00520C31">
        <w:trPr>
          <w:trHeight w:val="300"/>
        </w:trPr>
        <w:tc>
          <w:tcPr>
            <w:tcW w:w="709" w:type="dxa"/>
            <w:vMerge/>
          </w:tcPr>
          <w:p w14:paraId="1B90381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6C5220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B62AB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Апастовский</w:t>
            </w:r>
          </w:p>
        </w:tc>
        <w:tc>
          <w:tcPr>
            <w:tcW w:w="1701" w:type="dxa"/>
          </w:tcPr>
          <w:p w14:paraId="0E90E08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мая</w:t>
            </w:r>
          </w:p>
        </w:tc>
      </w:tr>
      <w:tr w:rsidR="00520C31" w:rsidRPr="00822AD4" w14:paraId="06E95E81" w14:textId="77777777" w:rsidTr="00520C31">
        <w:trPr>
          <w:trHeight w:val="289"/>
        </w:trPr>
        <w:tc>
          <w:tcPr>
            <w:tcW w:w="709" w:type="dxa"/>
            <w:vMerge/>
          </w:tcPr>
          <w:p w14:paraId="0D12FE1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CA97F3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81F47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Высокогорский</w:t>
            </w:r>
          </w:p>
        </w:tc>
        <w:tc>
          <w:tcPr>
            <w:tcW w:w="1701" w:type="dxa"/>
          </w:tcPr>
          <w:p w14:paraId="7D8C356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мая</w:t>
            </w:r>
          </w:p>
        </w:tc>
      </w:tr>
      <w:tr w:rsidR="00520C31" w:rsidRPr="00822AD4" w14:paraId="5D4DA21D" w14:textId="77777777" w:rsidTr="00520C31">
        <w:trPr>
          <w:trHeight w:val="279"/>
        </w:trPr>
        <w:tc>
          <w:tcPr>
            <w:tcW w:w="709" w:type="dxa"/>
            <w:vMerge/>
          </w:tcPr>
          <w:p w14:paraId="41DB234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EE4246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155F25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Актанышский</w:t>
            </w:r>
          </w:p>
        </w:tc>
        <w:tc>
          <w:tcPr>
            <w:tcW w:w="1701" w:type="dxa"/>
          </w:tcPr>
          <w:p w14:paraId="393FBD4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мая</w:t>
            </w:r>
          </w:p>
        </w:tc>
      </w:tr>
      <w:tr w:rsidR="00520C31" w:rsidRPr="00822AD4" w14:paraId="5C9266CB" w14:textId="77777777" w:rsidTr="00520C31">
        <w:trPr>
          <w:trHeight w:val="252"/>
        </w:trPr>
        <w:tc>
          <w:tcPr>
            <w:tcW w:w="709" w:type="dxa"/>
            <w:vMerge w:val="restart"/>
          </w:tcPr>
          <w:p w14:paraId="0651116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00" w:type="dxa"/>
            <w:vMerge w:val="restart"/>
          </w:tcPr>
          <w:p w14:paraId="6F1527E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Культурный центр имени А. С. Пушкина</w:t>
            </w:r>
          </w:p>
        </w:tc>
        <w:tc>
          <w:tcPr>
            <w:tcW w:w="3118" w:type="dxa"/>
          </w:tcPr>
          <w:p w14:paraId="19A7DAE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</w:p>
        </w:tc>
        <w:tc>
          <w:tcPr>
            <w:tcW w:w="1701" w:type="dxa"/>
          </w:tcPr>
          <w:p w14:paraId="5786770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20C31" w:rsidRPr="00822AD4" w14:paraId="75B0E366" w14:textId="77777777" w:rsidTr="00520C31">
        <w:trPr>
          <w:trHeight w:val="237"/>
        </w:trPr>
        <w:tc>
          <w:tcPr>
            <w:tcW w:w="709" w:type="dxa"/>
            <w:vMerge/>
          </w:tcPr>
          <w:p w14:paraId="777E6C9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481987F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82132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Тетюшский</w:t>
            </w:r>
          </w:p>
        </w:tc>
        <w:tc>
          <w:tcPr>
            <w:tcW w:w="1701" w:type="dxa"/>
          </w:tcPr>
          <w:p w14:paraId="1724B14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520C31" w:rsidRPr="00822AD4" w14:paraId="7F24FBB4" w14:textId="77777777" w:rsidTr="00520C31">
        <w:trPr>
          <w:trHeight w:val="277"/>
        </w:trPr>
        <w:tc>
          <w:tcPr>
            <w:tcW w:w="709" w:type="dxa"/>
            <w:vMerge/>
          </w:tcPr>
          <w:p w14:paraId="1E10C9A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513C57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8BEF0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</w:tc>
        <w:tc>
          <w:tcPr>
            <w:tcW w:w="1701" w:type="dxa"/>
          </w:tcPr>
          <w:p w14:paraId="2D5DB63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апреля </w:t>
            </w:r>
          </w:p>
        </w:tc>
      </w:tr>
      <w:tr w:rsidR="00520C31" w:rsidRPr="00822AD4" w14:paraId="7A688C87" w14:textId="77777777" w:rsidTr="00520C31">
        <w:trPr>
          <w:trHeight w:val="270"/>
        </w:trPr>
        <w:tc>
          <w:tcPr>
            <w:tcW w:w="709" w:type="dxa"/>
            <w:vMerge w:val="restart"/>
          </w:tcPr>
          <w:p w14:paraId="48D9156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00" w:type="dxa"/>
            <w:vMerge w:val="restart"/>
          </w:tcPr>
          <w:p w14:paraId="4B17421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ГБУ «Дом Дружбы народов Татарстана»</w:t>
            </w:r>
          </w:p>
        </w:tc>
        <w:tc>
          <w:tcPr>
            <w:tcW w:w="3118" w:type="dxa"/>
          </w:tcPr>
          <w:p w14:paraId="564EA01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</w:p>
        </w:tc>
        <w:tc>
          <w:tcPr>
            <w:tcW w:w="1701" w:type="dxa"/>
          </w:tcPr>
          <w:p w14:paraId="215FFC8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марта</w:t>
            </w:r>
          </w:p>
        </w:tc>
      </w:tr>
      <w:tr w:rsidR="00520C31" w:rsidRPr="00822AD4" w14:paraId="78A62330" w14:textId="77777777" w:rsidTr="00520C31">
        <w:trPr>
          <w:trHeight w:val="270"/>
        </w:trPr>
        <w:tc>
          <w:tcPr>
            <w:tcW w:w="709" w:type="dxa"/>
            <w:vMerge/>
          </w:tcPr>
          <w:p w14:paraId="17E4190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4A19A8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6B21D9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</w:p>
        </w:tc>
        <w:tc>
          <w:tcPr>
            <w:tcW w:w="1701" w:type="dxa"/>
          </w:tcPr>
          <w:p w14:paraId="5A25D69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апреля                 </w:t>
            </w:r>
          </w:p>
        </w:tc>
      </w:tr>
      <w:tr w:rsidR="00520C31" w:rsidRPr="00822AD4" w14:paraId="348A37AA" w14:textId="77777777" w:rsidTr="00520C31">
        <w:trPr>
          <w:trHeight w:val="330"/>
        </w:trPr>
        <w:tc>
          <w:tcPr>
            <w:tcW w:w="709" w:type="dxa"/>
            <w:vMerge/>
          </w:tcPr>
          <w:p w14:paraId="18A0DB7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E0FC41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E25CC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Черемшанский</w:t>
            </w:r>
          </w:p>
        </w:tc>
        <w:tc>
          <w:tcPr>
            <w:tcW w:w="1701" w:type="dxa"/>
          </w:tcPr>
          <w:p w14:paraId="200D2D2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апреля               </w:t>
            </w:r>
          </w:p>
        </w:tc>
      </w:tr>
      <w:tr w:rsidR="00520C31" w:rsidRPr="00822AD4" w14:paraId="6CAD6218" w14:textId="77777777" w:rsidTr="00520C31">
        <w:trPr>
          <w:trHeight w:val="331"/>
        </w:trPr>
        <w:tc>
          <w:tcPr>
            <w:tcW w:w="709" w:type="dxa"/>
            <w:vMerge/>
          </w:tcPr>
          <w:p w14:paraId="3586505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CC4324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DC9BB7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Агрызский</w:t>
            </w:r>
          </w:p>
        </w:tc>
        <w:tc>
          <w:tcPr>
            <w:tcW w:w="1701" w:type="dxa"/>
          </w:tcPr>
          <w:p w14:paraId="0F2A814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</w:tr>
      <w:tr w:rsidR="00520C31" w:rsidRPr="00822AD4" w14:paraId="0B804BAC" w14:textId="77777777" w:rsidTr="00520C31">
        <w:trPr>
          <w:trHeight w:val="330"/>
        </w:trPr>
        <w:tc>
          <w:tcPr>
            <w:tcW w:w="709" w:type="dxa"/>
            <w:vMerge w:val="restart"/>
          </w:tcPr>
          <w:p w14:paraId="5299177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00" w:type="dxa"/>
            <w:vMerge w:val="restart"/>
          </w:tcPr>
          <w:p w14:paraId="562748D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Казанский татарский государственный театр юного</w:t>
            </w:r>
          </w:p>
          <w:p w14:paraId="3C21400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 зрителя имени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Габдуллы</w:t>
            </w:r>
            <w:proofErr w:type="spellEnd"/>
            <w:r w:rsidRPr="00822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Кариева</w:t>
            </w:r>
            <w:proofErr w:type="spellEnd"/>
          </w:p>
        </w:tc>
        <w:tc>
          <w:tcPr>
            <w:tcW w:w="3118" w:type="dxa"/>
          </w:tcPr>
          <w:p w14:paraId="62A359E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Пестречинский</w:t>
            </w:r>
          </w:p>
          <w:p w14:paraId="2FBC3C8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6A991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</w:t>
            </w:r>
          </w:p>
        </w:tc>
      </w:tr>
      <w:tr w:rsidR="00520C31" w:rsidRPr="00822AD4" w14:paraId="0DBD8A59" w14:textId="77777777" w:rsidTr="00520C31">
        <w:trPr>
          <w:trHeight w:val="299"/>
        </w:trPr>
        <w:tc>
          <w:tcPr>
            <w:tcW w:w="709" w:type="dxa"/>
            <w:vMerge/>
          </w:tcPr>
          <w:p w14:paraId="53E3B51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1A60DC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A6AE1B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Мензелинский</w:t>
            </w:r>
          </w:p>
        </w:tc>
        <w:tc>
          <w:tcPr>
            <w:tcW w:w="1701" w:type="dxa"/>
          </w:tcPr>
          <w:p w14:paraId="3161BDDD" w14:textId="77777777" w:rsidR="00520C31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мая</w:t>
            </w:r>
          </w:p>
        </w:tc>
      </w:tr>
      <w:tr w:rsidR="00520C31" w:rsidRPr="00822AD4" w14:paraId="028E4314" w14:textId="77777777" w:rsidTr="00520C31">
        <w:trPr>
          <w:trHeight w:val="285"/>
        </w:trPr>
        <w:tc>
          <w:tcPr>
            <w:tcW w:w="709" w:type="dxa"/>
            <w:vMerge/>
          </w:tcPr>
          <w:p w14:paraId="3B71419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2EEF03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383239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Балтасинский</w:t>
            </w:r>
          </w:p>
        </w:tc>
        <w:tc>
          <w:tcPr>
            <w:tcW w:w="1701" w:type="dxa"/>
          </w:tcPr>
          <w:p w14:paraId="78F8F9A6" w14:textId="77777777" w:rsidR="00520C31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</w:tr>
      <w:tr w:rsidR="00520C31" w:rsidRPr="00822AD4" w14:paraId="15161F41" w14:textId="77777777" w:rsidTr="00520C31">
        <w:trPr>
          <w:trHeight w:val="654"/>
        </w:trPr>
        <w:tc>
          <w:tcPr>
            <w:tcW w:w="709" w:type="dxa"/>
          </w:tcPr>
          <w:p w14:paraId="26B00DC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4B0DC8B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AD9E62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Тюлячинский</w:t>
            </w:r>
          </w:p>
        </w:tc>
        <w:tc>
          <w:tcPr>
            <w:tcW w:w="1701" w:type="dxa"/>
          </w:tcPr>
          <w:p w14:paraId="445F3F8F" w14:textId="77777777" w:rsidR="00520C31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июня</w:t>
            </w:r>
          </w:p>
        </w:tc>
      </w:tr>
      <w:tr w:rsidR="00520C31" w:rsidRPr="00822AD4" w14:paraId="7C15AA6B" w14:textId="77777777" w:rsidTr="00520C31">
        <w:trPr>
          <w:trHeight w:val="255"/>
        </w:trPr>
        <w:tc>
          <w:tcPr>
            <w:tcW w:w="709" w:type="dxa"/>
            <w:vMerge w:val="restart"/>
          </w:tcPr>
          <w:p w14:paraId="0CB9ACF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00" w:type="dxa"/>
            <w:vMerge w:val="restart"/>
          </w:tcPr>
          <w:p w14:paraId="4A2D945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ГБУК РТ Детский центр 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Экият</w:t>
            </w:r>
            <w:proofErr w:type="spellEnd"/>
          </w:p>
        </w:tc>
        <w:tc>
          <w:tcPr>
            <w:tcW w:w="3118" w:type="dxa"/>
          </w:tcPr>
          <w:p w14:paraId="519FA25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Аксубаевский</w:t>
            </w:r>
          </w:p>
        </w:tc>
        <w:tc>
          <w:tcPr>
            <w:tcW w:w="1701" w:type="dxa"/>
          </w:tcPr>
          <w:p w14:paraId="7422F4C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ноября</w:t>
            </w:r>
          </w:p>
        </w:tc>
      </w:tr>
      <w:tr w:rsidR="00520C31" w:rsidRPr="00822AD4" w14:paraId="49B15AF2" w14:textId="77777777" w:rsidTr="00520C31">
        <w:trPr>
          <w:trHeight w:val="285"/>
        </w:trPr>
        <w:tc>
          <w:tcPr>
            <w:tcW w:w="709" w:type="dxa"/>
            <w:vMerge/>
          </w:tcPr>
          <w:p w14:paraId="6637BE2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387FFE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70C07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Кайбицкий</w:t>
            </w:r>
          </w:p>
        </w:tc>
        <w:tc>
          <w:tcPr>
            <w:tcW w:w="1701" w:type="dxa"/>
          </w:tcPr>
          <w:p w14:paraId="679491F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</w:tr>
      <w:tr w:rsidR="00520C31" w:rsidRPr="00822AD4" w14:paraId="7BB048FA" w14:textId="77777777" w:rsidTr="00520C31">
        <w:trPr>
          <w:trHeight w:val="270"/>
        </w:trPr>
        <w:tc>
          <w:tcPr>
            <w:tcW w:w="709" w:type="dxa"/>
            <w:vMerge/>
          </w:tcPr>
          <w:p w14:paraId="33FACD0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3799757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53B445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Заинский</w:t>
            </w:r>
          </w:p>
        </w:tc>
        <w:tc>
          <w:tcPr>
            <w:tcW w:w="1701" w:type="dxa"/>
          </w:tcPr>
          <w:p w14:paraId="1DB9CB1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</w:t>
            </w:r>
          </w:p>
        </w:tc>
      </w:tr>
      <w:tr w:rsidR="00520C31" w:rsidRPr="00822AD4" w14:paraId="2DB0FCF3" w14:textId="77777777" w:rsidTr="00520C31">
        <w:trPr>
          <w:trHeight w:val="279"/>
        </w:trPr>
        <w:tc>
          <w:tcPr>
            <w:tcW w:w="709" w:type="dxa"/>
            <w:vMerge/>
          </w:tcPr>
          <w:p w14:paraId="34EC9E0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4781CA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F135B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Спасский</w:t>
            </w:r>
          </w:p>
        </w:tc>
        <w:tc>
          <w:tcPr>
            <w:tcW w:w="1701" w:type="dxa"/>
          </w:tcPr>
          <w:p w14:paraId="46A7C80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октября</w:t>
            </w:r>
          </w:p>
        </w:tc>
      </w:tr>
      <w:tr w:rsidR="00520C31" w:rsidRPr="00822AD4" w14:paraId="488F7454" w14:textId="77777777" w:rsidTr="00520C31">
        <w:trPr>
          <w:trHeight w:val="410"/>
        </w:trPr>
        <w:tc>
          <w:tcPr>
            <w:tcW w:w="709" w:type="dxa"/>
            <w:vMerge w:val="restart"/>
          </w:tcPr>
          <w:p w14:paraId="79E4B24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00" w:type="dxa"/>
            <w:vMerge w:val="restart"/>
          </w:tcPr>
          <w:p w14:paraId="5598D40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Национальная библиотека Республики Татарстан</w:t>
            </w:r>
          </w:p>
        </w:tc>
        <w:tc>
          <w:tcPr>
            <w:tcW w:w="3118" w:type="dxa"/>
          </w:tcPr>
          <w:p w14:paraId="630B79F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Алькеевский</w:t>
            </w:r>
          </w:p>
        </w:tc>
        <w:tc>
          <w:tcPr>
            <w:tcW w:w="1701" w:type="dxa"/>
          </w:tcPr>
          <w:p w14:paraId="4A520B7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</w:tc>
      </w:tr>
      <w:tr w:rsidR="00520C31" w:rsidRPr="00822AD4" w14:paraId="047BDE1D" w14:textId="77777777" w:rsidTr="00520C31">
        <w:trPr>
          <w:trHeight w:val="410"/>
        </w:trPr>
        <w:tc>
          <w:tcPr>
            <w:tcW w:w="709" w:type="dxa"/>
            <w:vMerge/>
          </w:tcPr>
          <w:p w14:paraId="426EA40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996FDB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8FAA7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Чистопольский</w:t>
            </w:r>
          </w:p>
        </w:tc>
        <w:tc>
          <w:tcPr>
            <w:tcW w:w="1701" w:type="dxa"/>
          </w:tcPr>
          <w:p w14:paraId="428BB3C1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</w:tc>
      </w:tr>
      <w:tr w:rsidR="00520C31" w:rsidRPr="00822AD4" w14:paraId="73CDBC78" w14:textId="77777777" w:rsidTr="00520C31">
        <w:trPr>
          <w:trHeight w:val="419"/>
        </w:trPr>
        <w:tc>
          <w:tcPr>
            <w:tcW w:w="709" w:type="dxa"/>
            <w:vMerge w:val="restart"/>
          </w:tcPr>
          <w:p w14:paraId="1F04C0B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00" w:type="dxa"/>
            <w:vMerge w:val="restart"/>
          </w:tcPr>
          <w:p w14:paraId="1461556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Культурно-досуговый комплекс имени В.И. Ленина</w:t>
            </w:r>
          </w:p>
        </w:tc>
        <w:tc>
          <w:tcPr>
            <w:tcW w:w="3118" w:type="dxa"/>
          </w:tcPr>
          <w:p w14:paraId="75169AC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Азнакаевский</w:t>
            </w:r>
          </w:p>
        </w:tc>
        <w:tc>
          <w:tcPr>
            <w:tcW w:w="1701" w:type="dxa"/>
          </w:tcPr>
          <w:p w14:paraId="7F3D756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мая</w:t>
            </w:r>
          </w:p>
        </w:tc>
      </w:tr>
      <w:tr w:rsidR="00520C31" w:rsidRPr="00822AD4" w14:paraId="6EB1BCE4" w14:textId="77777777" w:rsidTr="00520C31">
        <w:trPr>
          <w:trHeight w:val="252"/>
        </w:trPr>
        <w:tc>
          <w:tcPr>
            <w:tcW w:w="709" w:type="dxa"/>
            <w:vMerge/>
          </w:tcPr>
          <w:p w14:paraId="36C42F8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F5FD8C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0B635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Менделеевский</w:t>
            </w:r>
          </w:p>
        </w:tc>
        <w:tc>
          <w:tcPr>
            <w:tcW w:w="1701" w:type="dxa"/>
          </w:tcPr>
          <w:p w14:paraId="3EEEEAC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мая</w:t>
            </w:r>
          </w:p>
        </w:tc>
      </w:tr>
      <w:tr w:rsidR="00520C31" w:rsidRPr="00822AD4" w14:paraId="25EE3F3C" w14:textId="77777777" w:rsidTr="00520C31">
        <w:trPr>
          <w:trHeight w:val="503"/>
        </w:trPr>
        <w:tc>
          <w:tcPr>
            <w:tcW w:w="709" w:type="dxa"/>
            <w:vMerge/>
          </w:tcPr>
          <w:p w14:paraId="33A8668C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E72DC1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72CA14" w14:textId="77777777" w:rsidR="00520C31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Муслюмовский</w:t>
            </w:r>
          </w:p>
          <w:p w14:paraId="09BF4C0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D4EF5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</w:tr>
      <w:tr w:rsidR="00520C31" w:rsidRPr="00822AD4" w14:paraId="4948C465" w14:textId="77777777" w:rsidTr="00520C31">
        <w:trPr>
          <w:trHeight w:val="315"/>
        </w:trPr>
        <w:tc>
          <w:tcPr>
            <w:tcW w:w="709" w:type="dxa"/>
            <w:vMerge w:val="restart"/>
          </w:tcPr>
          <w:p w14:paraId="3FFCB2D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00" w:type="dxa"/>
            <w:vMerge w:val="restart"/>
          </w:tcPr>
          <w:p w14:paraId="5C65DE5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МБУК Культурный центр Московский</w:t>
            </w:r>
          </w:p>
        </w:tc>
        <w:tc>
          <w:tcPr>
            <w:tcW w:w="3118" w:type="dxa"/>
          </w:tcPr>
          <w:p w14:paraId="4B0F693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</w:p>
        </w:tc>
        <w:tc>
          <w:tcPr>
            <w:tcW w:w="1701" w:type="dxa"/>
          </w:tcPr>
          <w:p w14:paraId="2944A3B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</w:tc>
      </w:tr>
      <w:tr w:rsidR="00520C31" w:rsidRPr="00822AD4" w14:paraId="344C2CD3" w14:textId="77777777" w:rsidTr="00520C31">
        <w:trPr>
          <w:trHeight w:val="225"/>
        </w:trPr>
        <w:tc>
          <w:tcPr>
            <w:tcW w:w="709" w:type="dxa"/>
            <w:vMerge/>
          </w:tcPr>
          <w:p w14:paraId="07A343A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D66A21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6589C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Дрожжановский</w:t>
            </w:r>
          </w:p>
        </w:tc>
        <w:tc>
          <w:tcPr>
            <w:tcW w:w="1701" w:type="dxa"/>
          </w:tcPr>
          <w:p w14:paraId="236351F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сентября</w:t>
            </w:r>
          </w:p>
        </w:tc>
      </w:tr>
      <w:tr w:rsidR="00520C31" w:rsidRPr="00822AD4" w14:paraId="49667450" w14:textId="77777777" w:rsidTr="00520C31">
        <w:trPr>
          <w:trHeight w:val="225"/>
        </w:trPr>
        <w:tc>
          <w:tcPr>
            <w:tcW w:w="709" w:type="dxa"/>
            <w:vMerge/>
          </w:tcPr>
          <w:p w14:paraId="6960680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3284ACE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EA5FF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Камско-Устьинский</w:t>
            </w:r>
          </w:p>
        </w:tc>
        <w:tc>
          <w:tcPr>
            <w:tcW w:w="1701" w:type="dxa"/>
          </w:tcPr>
          <w:p w14:paraId="086FF06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</w:tc>
      </w:tr>
      <w:tr w:rsidR="00520C31" w:rsidRPr="00822AD4" w14:paraId="030EB90C" w14:textId="77777777" w:rsidTr="00520C31">
        <w:trPr>
          <w:trHeight w:val="237"/>
        </w:trPr>
        <w:tc>
          <w:tcPr>
            <w:tcW w:w="709" w:type="dxa"/>
            <w:vMerge w:val="restart"/>
          </w:tcPr>
          <w:p w14:paraId="7A88F32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00" w:type="dxa"/>
            <w:vMerge w:val="restart"/>
          </w:tcPr>
          <w:p w14:paraId="72E62EE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МБУК города Казани КЦ «</w:t>
            </w:r>
            <w:proofErr w:type="spellStart"/>
            <w:r w:rsidRPr="00822AD4">
              <w:rPr>
                <w:rFonts w:ascii="Times New Roman" w:hAnsi="Times New Roman"/>
                <w:sz w:val="28"/>
                <w:szCs w:val="28"/>
              </w:rPr>
              <w:t>Сайдаш</w:t>
            </w:r>
            <w:proofErr w:type="spellEnd"/>
            <w:r w:rsidRPr="00822AD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14:paraId="03A27C9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Нижнекамский</w:t>
            </w:r>
          </w:p>
        </w:tc>
        <w:tc>
          <w:tcPr>
            <w:tcW w:w="1701" w:type="dxa"/>
          </w:tcPr>
          <w:p w14:paraId="0B92352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мая</w:t>
            </w:r>
          </w:p>
        </w:tc>
      </w:tr>
      <w:tr w:rsidR="00520C31" w:rsidRPr="00822AD4" w14:paraId="534D2403" w14:textId="77777777" w:rsidTr="00520C31">
        <w:trPr>
          <w:trHeight w:val="300"/>
        </w:trPr>
        <w:tc>
          <w:tcPr>
            <w:tcW w:w="709" w:type="dxa"/>
            <w:vMerge/>
          </w:tcPr>
          <w:p w14:paraId="66DDAF9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1A6107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AD2A98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Бавлинский</w:t>
            </w:r>
          </w:p>
        </w:tc>
        <w:tc>
          <w:tcPr>
            <w:tcW w:w="1701" w:type="dxa"/>
          </w:tcPr>
          <w:p w14:paraId="3EBF7DE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мая</w:t>
            </w:r>
          </w:p>
        </w:tc>
      </w:tr>
      <w:tr w:rsidR="00520C31" w:rsidRPr="00822AD4" w14:paraId="4D232748" w14:textId="77777777" w:rsidTr="00520C31">
        <w:trPr>
          <w:trHeight w:val="285"/>
        </w:trPr>
        <w:tc>
          <w:tcPr>
            <w:tcW w:w="709" w:type="dxa"/>
            <w:vMerge/>
          </w:tcPr>
          <w:p w14:paraId="516B69E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0CB4C9E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47009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 xml:space="preserve">Альметьевский </w:t>
            </w:r>
          </w:p>
        </w:tc>
        <w:tc>
          <w:tcPr>
            <w:tcW w:w="1701" w:type="dxa"/>
          </w:tcPr>
          <w:p w14:paraId="68EFA894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мая</w:t>
            </w:r>
          </w:p>
        </w:tc>
      </w:tr>
      <w:tr w:rsidR="00520C31" w:rsidRPr="00822AD4" w14:paraId="5ADBD202" w14:textId="77777777" w:rsidTr="00520C31">
        <w:trPr>
          <w:trHeight w:val="329"/>
        </w:trPr>
        <w:tc>
          <w:tcPr>
            <w:tcW w:w="709" w:type="dxa"/>
            <w:vMerge/>
          </w:tcPr>
          <w:p w14:paraId="58A6D61D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370F20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01A1B3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г. Казань</w:t>
            </w:r>
          </w:p>
        </w:tc>
        <w:tc>
          <w:tcPr>
            <w:tcW w:w="1701" w:type="dxa"/>
          </w:tcPr>
          <w:p w14:paraId="2CA541D8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мая</w:t>
            </w:r>
          </w:p>
        </w:tc>
      </w:tr>
      <w:tr w:rsidR="00520C31" w:rsidRPr="00822AD4" w14:paraId="04A4F343" w14:textId="77777777" w:rsidTr="00520C31">
        <w:trPr>
          <w:trHeight w:val="180"/>
        </w:trPr>
        <w:tc>
          <w:tcPr>
            <w:tcW w:w="709" w:type="dxa"/>
            <w:vMerge w:val="restart"/>
          </w:tcPr>
          <w:p w14:paraId="3E148F1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00" w:type="dxa"/>
            <w:vMerge w:val="restart"/>
          </w:tcPr>
          <w:p w14:paraId="35C127B7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МБУК города Казани КЦ «Чулпан»</w:t>
            </w:r>
          </w:p>
        </w:tc>
        <w:tc>
          <w:tcPr>
            <w:tcW w:w="3118" w:type="dxa"/>
          </w:tcPr>
          <w:p w14:paraId="4E1D5539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Нурлатский</w:t>
            </w:r>
          </w:p>
        </w:tc>
        <w:tc>
          <w:tcPr>
            <w:tcW w:w="1701" w:type="dxa"/>
          </w:tcPr>
          <w:p w14:paraId="565B38F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апреля</w:t>
            </w:r>
          </w:p>
        </w:tc>
      </w:tr>
      <w:tr w:rsidR="00520C31" w:rsidRPr="00822AD4" w14:paraId="2F5C78F8" w14:textId="77777777" w:rsidTr="00520C31">
        <w:trPr>
          <w:trHeight w:val="360"/>
        </w:trPr>
        <w:tc>
          <w:tcPr>
            <w:tcW w:w="709" w:type="dxa"/>
            <w:vMerge/>
          </w:tcPr>
          <w:p w14:paraId="4715062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C9A5546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C6140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Сармановский</w:t>
            </w:r>
          </w:p>
        </w:tc>
        <w:tc>
          <w:tcPr>
            <w:tcW w:w="1701" w:type="dxa"/>
          </w:tcPr>
          <w:p w14:paraId="24FA3F5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апреля</w:t>
            </w:r>
          </w:p>
        </w:tc>
      </w:tr>
      <w:tr w:rsidR="00520C31" w:rsidRPr="00822AD4" w14:paraId="3E6D2749" w14:textId="77777777" w:rsidTr="00520C31">
        <w:trPr>
          <w:trHeight w:val="270"/>
        </w:trPr>
        <w:tc>
          <w:tcPr>
            <w:tcW w:w="709" w:type="dxa"/>
            <w:vMerge/>
          </w:tcPr>
          <w:p w14:paraId="09999AD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4D4D36F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C03A2A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Тукаевский</w:t>
            </w:r>
          </w:p>
        </w:tc>
        <w:tc>
          <w:tcPr>
            <w:tcW w:w="1701" w:type="dxa"/>
          </w:tcPr>
          <w:p w14:paraId="10844C3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</w:tc>
      </w:tr>
      <w:tr w:rsidR="00520C31" w:rsidRPr="00822AD4" w14:paraId="32E63907" w14:textId="77777777" w:rsidTr="00520C31">
        <w:trPr>
          <w:trHeight w:val="267"/>
        </w:trPr>
        <w:tc>
          <w:tcPr>
            <w:tcW w:w="709" w:type="dxa"/>
            <w:vMerge/>
          </w:tcPr>
          <w:p w14:paraId="7C88E9AB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B793045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3D9750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D4">
              <w:rPr>
                <w:rFonts w:ascii="Times New Roman" w:hAnsi="Times New Roman"/>
                <w:sz w:val="28"/>
                <w:szCs w:val="28"/>
              </w:rPr>
              <w:t>Ютазинский</w:t>
            </w:r>
          </w:p>
        </w:tc>
        <w:tc>
          <w:tcPr>
            <w:tcW w:w="1701" w:type="dxa"/>
          </w:tcPr>
          <w:p w14:paraId="4CE2C682" w14:textId="77777777" w:rsidR="00520C31" w:rsidRPr="00822AD4" w:rsidRDefault="00520C31" w:rsidP="005720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апреля</w:t>
            </w:r>
          </w:p>
        </w:tc>
      </w:tr>
    </w:tbl>
    <w:p w14:paraId="38506D04" w14:textId="77777777" w:rsidR="00520C31" w:rsidRPr="00520C31" w:rsidRDefault="00520C31" w:rsidP="008758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20C31" w:rsidRPr="00520C31" w:rsidSect="00B602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E8"/>
    <w:rsid w:val="00274DBE"/>
    <w:rsid w:val="00520C31"/>
    <w:rsid w:val="006C4658"/>
    <w:rsid w:val="006C7C00"/>
    <w:rsid w:val="007B7FF9"/>
    <w:rsid w:val="008758FE"/>
    <w:rsid w:val="00893C73"/>
    <w:rsid w:val="008E34E8"/>
    <w:rsid w:val="00921DB6"/>
    <w:rsid w:val="00B60294"/>
    <w:rsid w:val="00D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6F7F"/>
  <w15:chartTrackingRefBased/>
  <w15:docId w15:val="{9BB22849-1CD8-4F43-AE82-F087CC26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0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C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3C7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20C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Таткультресурсцентр</dc:creator>
  <cp:keywords/>
  <dc:description/>
  <cp:lastModifiedBy>Хамидуллова Мадина Талгатовна</cp:lastModifiedBy>
  <cp:revision>4</cp:revision>
  <dcterms:created xsi:type="dcterms:W3CDTF">2023-02-21T05:10:00Z</dcterms:created>
  <dcterms:modified xsi:type="dcterms:W3CDTF">2023-02-28T10:30:00Z</dcterms:modified>
</cp:coreProperties>
</file>